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tmp" ContentType="image/gi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B7038" w14:textId="5B35871C" w:rsidR="00227976" w:rsidRDefault="00227976" w:rsidP="008774AB">
      <w:pPr>
        <w:jc w:val="center"/>
        <w:rPr>
          <w:b/>
          <w:sz w:val="32"/>
          <w:szCs w:val="32"/>
        </w:rPr>
      </w:pPr>
      <w:r w:rsidRPr="00227976">
        <w:rPr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59264" behindDoc="0" locked="0" layoutInCell="1" allowOverlap="1" wp14:anchorId="646728D2" wp14:editId="6495F1A7">
            <wp:simplePos x="0" y="0"/>
            <wp:positionH relativeFrom="margin">
              <wp:align>center</wp:align>
            </wp:positionH>
            <wp:positionV relativeFrom="paragraph">
              <wp:posOffset>-347345</wp:posOffset>
            </wp:positionV>
            <wp:extent cx="6467475" cy="474980"/>
            <wp:effectExtent l="19050" t="0" r="9525" b="0"/>
            <wp:wrapNone/>
            <wp:docPr id="41" name="Obraz 41" descr="C:\Users\wojciech.krycki\AppData\Local\Microsoft\Windows\INetCache\Content.Word\Ciag_pozioma_kolor bez tł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ojciech.krycki\AppData\Local\Microsoft\Windows\INetCache\Content.Word\Ciag_pozioma_kolor bez tł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CCF6F3" w14:textId="77777777" w:rsidR="00A5413A" w:rsidRPr="008774AB" w:rsidRDefault="00227976" w:rsidP="00227976">
      <w:pPr>
        <w:jc w:val="center"/>
        <w:rPr>
          <w:b/>
          <w:sz w:val="24"/>
          <w:szCs w:val="24"/>
        </w:rPr>
      </w:pPr>
      <w:r w:rsidRPr="008774AB">
        <w:rPr>
          <w:b/>
          <w:sz w:val="24"/>
          <w:szCs w:val="24"/>
        </w:rPr>
        <w:t>ULOTKA INFORMACYJNA DLA PROJEKTU</w:t>
      </w:r>
    </w:p>
    <w:p w14:paraId="6B511314" w14:textId="18F4866B" w:rsidR="00D60F06" w:rsidRPr="008774AB" w:rsidRDefault="00D60F06" w:rsidP="008774AB">
      <w:pPr>
        <w:rPr>
          <w:b/>
          <w:sz w:val="24"/>
          <w:szCs w:val="24"/>
        </w:rPr>
      </w:pPr>
      <w:r w:rsidRPr="008774AB">
        <w:rPr>
          <w:b/>
          <w:sz w:val="24"/>
          <w:szCs w:val="24"/>
        </w:rPr>
        <w:t>Przedszkole "Promyki Bałtyku" w Mścicach</w:t>
      </w:r>
      <w:r w:rsidR="008774AB" w:rsidRPr="008774AB">
        <w:rPr>
          <w:b/>
          <w:sz w:val="24"/>
          <w:szCs w:val="24"/>
        </w:rPr>
        <w:t xml:space="preserve"> </w:t>
      </w:r>
      <w:r w:rsidRPr="008774AB">
        <w:rPr>
          <w:b/>
          <w:sz w:val="24"/>
          <w:szCs w:val="24"/>
        </w:rPr>
        <w:t xml:space="preserve">- utworzenie nowych miejsc wychowania przedszkolnego </w:t>
      </w:r>
      <w:r w:rsidR="008774AB">
        <w:rPr>
          <w:b/>
          <w:sz w:val="24"/>
          <w:szCs w:val="24"/>
        </w:rPr>
        <w:t xml:space="preserve">                    </w:t>
      </w:r>
      <w:r w:rsidRPr="008774AB">
        <w:rPr>
          <w:b/>
          <w:sz w:val="24"/>
          <w:szCs w:val="24"/>
        </w:rPr>
        <w:t>w Gminie Będzino</w:t>
      </w:r>
    </w:p>
    <w:p w14:paraId="08E04265" w14:textId="69101976" w:rsidR="00227976" w:rsidRPr="008774AB" w:rsidRDefault="00D60F06" w:rsidP="008774AB">
      <w:pPr>
        <w:rPr>
          <w:sz w:val="24"/>
          <w:szCs w:val="24"/>
        </w:rPr>
      </w:pPr>
      <w:r w:rsidRPr="008774AB">
        <w:rPr>
          <w:sz w:val="24"/>
          <w:szCs w:val="24"/>
        </w:rPr>
        <w:t>Numer projektu: FEPZ.06.08-IP.01-0046/23</w:t>
      </w:r>
    </w:p>
    <w:p w14:paraId="1E5FD9FC" w14:textId="7B69CC9F" w:rsidR="00227976" w:rsidRPr="008774AB" w:rsidRDefault="00F96236" w:rsidP="008774AB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8774AB">
        <w:rPr>
          <w:b/>
          <w:bCs/>
          <w:sz w:val="24"/>
          <w:szCs w:val="24"/>
        </w:rPr>
        <w:t xml:space="preserve">Liczba </w:t>
      </w:r>
      <w:r w:rsidR="00D60F06" w:rsidRPr="008774AB">
        <w:rPr>
          <w:b/>
          <w:bCs/>
          <w:sz w:val="24"/>
          <w:szCs w:val="24"/>
        </w:rPr>
        <w:t>Przedszkoli</w:t>
      </w:r>
      <w:r w:rsidRPr="008774AB">
        <w:rPr>
          <w:b/>
          <w:bCs/>
          <w:sz w:val="24"/>
          <w:szCs w:val="24"/>
        </w:rPr>
        <w:t xml:space="preserve"> w Gminie objętych projektem</w:t>
      </w:r>
      <w:r w:rsidRPr="008774AB">
        <w:rPr>
          <w:sz w:val="24"/>
          <w:szCs w:val="24"/>
        </w:rPr>
        <w:t xml:space="preserve">: </w:t>
      </w:r>
      <w:r w:rsidR="00D60F06" w:rsidRPr="008774AB">
        <w:rPr>
          <w:sz w:val="24"/>
          <w:szCs w:val="24"/>
        </w:rPr>
        <w:t>2</w:t>
      </w:r>
    </w:p>
    <w:p w14:paraId="5E3A625A" w14:textId="00AE56F2" w:rsidR="00F96236" w:rsidRPr="008774AB" w:rsidRDefault="00D60F06" w:rsidP="008774AB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8774AB">
        <w:rPr>
          <w:b/>
          <w:bCs/>
          <w:sz w:val="24"/>
          <w:szCs w:val="24"/>
        </w:rPr>
        <w:t>Przedszkola</w:t>
      </w:r>
      <w:r w:rsidR="00F96236" w:rsidRPr="008774AB">
        <w:rPr>
          <w:b/>
          <w:bCs/>
          <w:sz w:val="24"/>
          <w:szCs w:val="24"/>
        </w:rPr>
        <w:t xml:space="preserve"> objęte projektem</w:t>
      </w:r>
      <w:r w:rsidR="00F96236" w:rsidRPr="008774AB">
        <w:rPr>
          <w:sz w:val="24"/>
          <w:szCs w:val="24"/>
        </w:rPr>
        <w:t xml:space="preserve">: </w:t>
      </w:r>
      <w:r w:rsidRPr="008774AB">
        <w:rPr>
          <w:sz w:val="24"/>
          <w:szCs w:val="24"/>
        </w:rPr>
        <w:t>Przedszkole „Promyki Bałtyku” w Mścicach i Przedszkole w Będzinie</w:t>
      </w:r>
    </w:p>
    <w:p w14:paraId="00DBED51" w14:textId="2E4FAEF0" w:rsidR="00F721F6" w:rsidRPr="008774AB" w:rsidRDefault="00F721F6" w:rsidP="008774AB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8774AB">
        <w:rPr>
          <w:b/>
          <w:bCs/>
          <w:sz w:val="24"/>
          <w:szCs w:val="24"/>
        </w:rPr>
        <w:t xml:space="preserve">Liczba </w:t>
      </w:r>
      <w:r w:rsidR="00D60F06" w:rsidRPr="008774AB">
        <w:rPr>
          <w:b/>
          <w:bCs/>
          <w:sz w:val="24"/>
          <w:szCs w:val="24"/>
        </w:rPr>
        <w:t>dzieci w wieku przedszkolnym</w:t>
      </w:r>
      <w:r w:rsidRPr="008774AB">
        <w:rPr>
          <w:b/>
          <w:bCs/>
          <w:sz w:val="24"/>
          <w:szCs w:val="24"/>
        </w:rPr>
        <w:t xml:space="preserve"> objętych projektem</w:t>
      </w:r>
      <w:r w:rsidRPr="008774AB">
        <w:rPr>
          <w:sz w:val="24"/>
          <w:szCs w:val="24"/>
        </w:rPr>
        <w:t xml:space="preserve">: </w:t>
      </w:r>
      <w:r w:rsidR="00E14AF0" w:rsidRPr="008774AB">
        <w:rPr>
          <w:sz w:val="24"/>
          <w:szCs w:val="24"/>
        </w:rPr>
        <w:t xml:space="preserve"> </w:t>
      </w:r>
      <w:r w:rsidR="00D60F06" w:rsidRPr="008774AB">
        <w:rPr>
          <w:sz w:val="24"/>
          <w:szCs w:val="24"/>
        </w:rPr>
        <w:t>194</w:t>
      </w:r>
    </w:p>
    <w:p w14:paraId="102BEF01" w14:textId="2A53EC5E" w:rsidR="00E14AF0" w:rsidRPr="008774AB" w:rsidRDefault="00E14AF0" w:rsidP="008774AB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8774AB">
        <w:rPr>
          <w:b/>
          <w:bCs/>
          <w:sz w:val="24"/>
          <w:szCs w:val="24"/>
        </w:rPr>
        <w:t>Liczba nauczycieli objętych projektem</w:t>
      </w:r>
      <w:r w:rsidRPr="008774AB">
        <w:rPr>
          <w:sz w:val="24"/>
          <w:szCs w:val="24"/>
        </w:rPr>
        <w:t xml:space="preserve">: </w:t>
      </w:r>
      <w:r w:rsidR="00D60F06" w:rsidRPr="008774AB">
        <w:rPr>
          <w:sz w:val="24"/>
          <w:szCs w:val="24"/>
        </w:rPr>
        <w:t>17</w:t>
      </w:r>
    </w:p>
    <w:p w14:paraId="64A2B129" w14:textId="6ABAB872" w:rsidR="008774AB" w:rsidRDefault="00352991" w:rsidP="00F96236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8774AB">
        <w:rPr>
          <w:b/>
          <w:bCs/>
          <w:sz w:val="24"/>
          <w:szCs w:val="24"/>
        </w:rPr>
        <w:t>Okres realizacji</w:t>
      </w:r>
      <w:r w:rsidRPr="008774AB">
        <w:rPr>
          <w:sz w:val="24"/>
          <w:szCs w:val="24"/>
        </w:rPr>
        <w:t>: 01.0</w:t>
      </w:r>
      <w:r w:rsidR="00D60F06" w:rsidRPr="008774AB">
        <w:rPr>
          <w:sz w:val="24"/>
          <w:szCs w:val="24"/>
        </w:rPr>
        <w:t>1</w:t>
      </w:r>
      <w:r w:rsidRPr="008774AB">
        <w:rPr>
          <w:sz w:val="24"/>
          <w:szCs w:val="24"/>
        </w:rPr>
        <w:t>.2024-30.09.2026</w:t>
      </w:r>
      <w:r w:rsidR="008774AB">
        <w:rPr>
          <w:sz w:val="24"/>
          <w:szCs w:val="24"/>
        </w:rPr>
        <w:t xml:space="preserve"> rok</w:t>
      </w:r>
    </w:p>
    <w:p w14:paraId="4D7D890F" w14:textId="5C9F418D" w:rsidR="00E14AF0" w:rsidRPr="008774AB" w:rsidRDefault="00D60F06" w:rsidP="00F96236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8774AB">
        <w:rPr>
          <w:b/>
          <w:bCs/>
          <w:sz w:val="24"/>
          <w:szCs w:val="24"/>
        </w:rPr>
        <w:t>Zadania zaplanowane przy realizacji projektu</w:t>
      </w:r>
      <w:r w:rsidR="00E14AF0" w:rsidRPr="008774AB">
        <w:rPr>
          <w:b/>
          <w:bCs/>
          <w:sz w:val="24"/>
          <w:szCs w:val="24"/>
        </w:rPr>
        <w:t>:</w:t>
      </w:r>
    </w:p>
    <w:p w14:paraId="7775F431" w14:textId="77777777" w:rsidR="008774AB" w:rsidRDefault="00D60F06" w:rsidP="00F96236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8774AB">
        <w:rPr>
          <w:b/>
          <w:bCs/>
          <w:sz w:val="24"/>
          <w:szCs w:val="24"/>
        </w:rPr>
        <w:t>Zadanie 1</w:t>
      </w:r>
      <w:r w:rsidRPr="008774AB">
        <w:rPr>
          <w:sz w:val="24"/>
          <w:szCs w:val="24"/>
        </w:rPr>
        <w:t>. Utworzenie nowych oddziałów przedszkolnych i zakup wyposażenia- Przedszkole w Mścicach</w:t>
      </w:r>
    </w:p>
    <w:p w14:paraId="2E0ABB23" w14:textId="77777777" w:rsidR="008774AB" w:rsidRDefault="00D60F06" w:rsidP="00F96236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8774AB">
        <w:rPr>
          <w:b/>
          <w:bCs/>
          <w:sz w:val="24"/>
          <w:szCs w:val="24"/>
        </w:rPr>
        <w:t>Zadanie 2</w:t>
      </w:r>
      <w:r w:rsidRPr="008774AB">
        <w:rPr>
          <w:sz w:val="24"/>
          <w:szCs w:val="24"/>
        </w:rPr>
        <w:t>. Dodatkowe zajęcia zwiększające szanse edukacyjne dzieci oraz wyrównujące zdiagnozowane deficyty dla dzieci z istniejących oddziałów przedszkolnych - Przedszkole w Mścicach</w:t>
      </w:r>
    </w:p>
    <w:p w14:paraId="78AF8401" w14:textId="77777777" w:rsidR="008774AB" w:rsidRDefault="00D60F06" w:rsidP="00F96236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8774AB">
        <w:rPr>
          <w:b/>
          <w:bCs/>
          <w:sz w:val="24"/>
          <w:szCs w:val="24"/>
        </w:rPr>
        <w:t>Zadanie 3</w:t>
      </w:r>
      <w:r w:rsidRPr="008774AB">
        <w:rPr>
          <w:sz w:val="24"/>
          <w:szCs w:val="24"/>
        </w:rPr>
        <w:t>. Prowadzenie bieżącej działalności nowo utworzonych oddziałów przedszkolnych- Przedszkole w Mścicach</w:t>
      </w:r>
    </w:p>
    <w:p w14:paraId="1C298BC2" w14:textId="77777777" w:rsidR="008774AB" w:rsidRDefault="00D60F06" w:rsidP="00F96236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8774AB">
        <w:rPr>
          <w:b/>
          <w:bCs/>
          <w:sz w:val="24"/>
          <w:szCs w:val="24"/>
        </w:rPr>
        <w:t>Zadanie 4</w:t>
      </w:r>
      <w:r w:rsidRPr="008774AB">
        <w:rPr>
          <w:sz w:val="24"/>
          <w:szCs w:val="24"/>
        </w:rPr>
        <w:t>. Dodatkowe zajęcia zwiększające szanse edukacyjne dzieci oraz wyrównujące zdiagnozowane deficyty dla dzieci z nowo utworzonego oddziału przedszkolnego- Przedszkole w Mścicach</w:t>
      </w:r>
    </w:p>
    <w:p w14:paraId="4C9C8E6E" w14:textId="77777777" w:rsidR="008774AB" w:rsidRDefault="00D60F06" w:rsidP="00F96236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8774AB">
        <w:rPr>
          <w:b/>
          <w:bCs/>
          <w:sz w:val="24"/>
          <w:szCs w:val="24"/>
        </w:rPr>
        <w:t>Zadanie 5.</w:t>
      </w:r>
      <w:r w:rsidRPr="008774AB">
        <w:rPr>
          <w:sz w:val="24"/>
          <w:szCs w:val="24"/>
        </w:rPr>
        <w:t> Kształtowanie i rozwijanie u dzieci w wieku przedszkolnym kompetencji kluczowych oraz umiejętności uniwersalnych- Przedszkole w Mścicach</w:t>
      </w:r>
    </w:p>
    <w:p w14:paraId="68BDF0EE" w14:textId="77777777" w:rsidR="008774AB" w:rsidRDefault="00D60F06" w:rsidP="00F96236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8774AB">
        <w:rPr>
          <w:b/>
          <w:bCs/>
          <w:sz w:val="24"/>
          <w:szCs w:val="24"/>
        </w:rPr>
        <w:t>Zadanie 6.</w:t>
      </w:r>
      <w:r w:rsidRPr="008774AB">
        <w:rPr>
          <w:sz w:val="24"/>
          <w:szCs w:val="24"/>
        </w:rPr>
        <w:t> Doskonalenie umiejętności, kompetencji i kwalifikacji nauczycieli do pracy z dziećmi w wieku przedszkolnym- Przedszkole w Mścicach</w:t>
      </w:r>
    </w:p>
    <w:p w14:paraId="6CF98EB9" w14:textId="77777777" w:rsidR="008774AB" w:rsidRDefault="00D60F06" w:rsidP="00F96236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8774AB">
        <w:rPr>
          <w:b/>
          <w:bCs/>
          <w:sz w:val="24"/>
          <w:szCs w:val="24"/>
        </w:rPr>
        <w:t>Zadanie 7.</w:t>
      </w:r>
      <w:r w:rsidRPr="008774AB">
        <w:rPr>
          <w:sz w:val="24"/>
          <w:szCs w:val="24"/>
        </w:rPr>
        <w:t> Doskonalenie umiejętności i kompetencji wychowawczych rodziców dzieci w wieku przedszkolnym- Przedszkole w Mścicach</w:t>
      </w:r>
    </w:p>
    <w:p w14:paraId="73B676C6" w14:textId="77777777" w:rsidR="008774AB" w:rsidRDefault="00D60F06" w:rsidP="00F96236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8774AB">
        <w:rPr>
          <w:b/>
          <w:bCs/>
          <w:sz w:val="24"/>
          <w:szCs w:val="24"/>
        </w:rPr>
        <w:t>Zadanie 8.</w:t>
      </w:r>
      <w:r w:rsidRPr="008774AB">
        <w:rPr>
          <w:sz w:val="24"/>
          <w:szCs w:val="24"/>
        </w:rPr>
        <w:t> Utworzenie nowych oddziałów przedszkolnych i zakup wyposażenia- Przedszkole w Będzinie</w:t>
      </w:r>
    </w:p>
    <w:p w14:paraId="7B74399A" w14:textId="77777777" w:rsidR="008774AB" w:rsidRDefault="00D60F06" w:rsidP="00F96236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8774AB">
        <w:rPr>
          <w:b/>
          <w:bCs/>
          <w:sz w:val="24"/>
          <w:szCs w:val="24"/>
        </w:rPr>
        <w:t>Zadanie 9.</w:t>
      </w:r>
      <w:r w:rsidRPr="008774AB">
        <w:rPr>
          <w:sz w:val="24"/>
          <w:szCs w:val="24"/>
        </w:rPr>
        <w:t> Prowadzenie bieżącej działalności nowo utworzonych oddziałów przedszkolnych- Przedszkole w Będzinie</w:t>
      </w:r>
    </w:p>
    <w:p w14:paraId="67BECAB1" w14:textId="77777777" w:rsidR="008774AB" w:rsidRDefault="00D60F06" w:rsidP="00F96236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8774AB">
        <w:rPr>
          <w:b/>
          <w:bCs/>
          <w:sz w:val="24"/>
          <w:szCs w:val="24"/>
        </w:rPr>
        <w:t>Zadanie 10.</w:t>
      </w:r>
      <w:r w:rsidRPr="008774AB">
        <w:rPr>
          <w:sz w:val="24"/>
          <w:szCs w:val="24"/>
        </w:rPr>
        <w:t> Dodatkowe zajęcia zwiększające szanse edukacyjne dzieci oraz wyrównujące zdiagnozowane deficyty dla dzieci z nowo utworzonego oddziału przedszkolnego- Przedszkole w Będzinie</w:t>
      </w:r>
    </w:p>
    <w:p w14:paraId="434C2508" w14:textId="77777777" w:rsidR="008774AB" w:rsidRDefault="00D60F06" w:rsidP="00F96236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8774AB">
        <w:rPr>
          <w:b/>
          <w:bCs/>
          <w:sz w:val="24"/>
          <w:szCs w:val="24"/>
        </w:rPr>
        <w:t>Zadanie 11.</w:t>
      </w:r>
      <w:r w:rsidRPr="008774AB">
        <w:rPr>
          <w:sz w:val="24"/>
          <w:szCs w:val="24"/>
        </w:rPr>
        <w:t> Kształtowanie i rozwijanie u dzieci w wieku przedszkolnym kompetencji kluczowych oraz umiejętności uniwersalnych- Przedszkole w Będzinie</w:t>
      </w:r>
    </w:p>
    <w:p w14:paraId="7366B624" w14:textId="45E37D56" w:rsidR="00D60F06" w:rsidRPr="008774AB" w:rsidRDefault="00D60F06" w:rsidP="00F96236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8774AB">
        <w:rPr>
          <w:b/>
          <w:bCs/>
          <w:sz w:val="24"/>
          <w:szCs w:val="24"/>
        </w:rPr>
        <w:t>Zadanie 12.</w:t>
      </w:r>
      <w:r w:rsidRPr="008774AB">
        <w:rPr>
          <w:sz w:val="24"/>
          <w:szCs w:val="24"/>
        </w:rPr>
        <w:t> Doskonalenie umiejętności, kompetencji i kwalifikacji nauczycieli do pracy z dziećmi w wieku przedszkolnym- Przedszkole w Będzinie</w:t>
      </w:r>
    </w:p>
    <w:p w14:paraId="33A38E9D" w14:textId="77777777" w:rsidR="00332540" w:rsidRPr="008774AB" w:rsidRDefault="00352991" w:rsidP="00332540">
      <w:pPr>
        <w:rPr>
          <w:b/>
          <w:bCs/>
          <w:sz w:val="24"/>
          <w:szCs w:val="24"/>
        </w:rPr>
      </w:pPr>
      <w:r w:rsidRPr="008774AB">
        <w:rPr>
          <w:b/>
          <w:bCs/>
          <w:sz w:val="24"/>
          <w:szCs w:val="24"/>
        </w:rPr>
        <w:t>7</w:t>
      </w:r>
      <w:r w:rsidR="00332540" w:rsidRPr="008774AB">
        <w:rPr>
          <w:b/>
          <w:bCs/>
          <w:sz w:val="24"/>
          <w:szCs w:val="24"/>
        </w:rPr>
        <w:t>. Proponowane formy wsparcia dla nauczycieli:</w:t>
      </w:r>
    </w:p>
    <w:p w14:paraId="15A16989" w14:textId="5BBC3474" w:rsidR="00520825" w:rsidRPr="008774AB" w:rsidRDefault="00AF294A" w:rsidP="00F96236">
      <w:pPr>
        <w:rPr>
          <w:sz w:val="24"/>
          <w:szCs w:val="24"/>
        </w:rPr>
      </w:pPr>
      <w:r w:rsidRPr="008774AB">
        <w:rPr>
          <w:sz w:val="24"/>
          <w:szCs w:val="24"/>
        </w:rPr>
        <w:t>a. Studia Podyplomowe</w:t>
      </w:r>
    </w:p>
    <w:p w14:paraId="6C5A6F27" w14:textId="42F1486E" w:rsidR="00520825" w:rsidRPr="008774AB" w:rsidRDefault="00AF294A" w:rsidP="00F96236">
      <w:pPr>
        <w:rPr>
          <w:sz w:val="24"/>
          <w:szCs w:val="24"/>
        </w:rPr>
      </w:pPr>
      <w:r w:rsidRPr="008774AB">
        <w:rPr>
          <w:sz w:val="24"/>
          <w:szCs w:val="24"/>
        </w:rPr>
        <w:t>b. Szkolenia doskonalące</w:t>
      </w:r>
    </w:p>
    <w:sectPr w:rsidR="00520825" w:rsidRPr="008774AB" w:rsidSect="008774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FE7AA3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i1025" type="#_x0000_t75" style="width:11.25pt;height:11.25pt;visibility:visible;mso-wrap-style:square">
            <v:imagedata r:id="rId1" o:title="msoCAC0"/>
          </v:shape>
        </w:pict>
      </mc:Choice>
      <mc:Fallback>
        <w:drawing>
          <wp:inline distT="0" distB="0" distL="0" distR="0" wp14:anchorId="60514811" wp14:editId="2946A95E">
            <wp:extent cx="142875" cy="142875"/>
            <wp:effectExtent l="0" t="0" r="9525" b="9525"/>
            <wp:docPr id="1923894146" name="Obraz 2" descr="C:\Users\SYLWIA~1\AppData\Local\Temp\msoCAC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628934" name="Obraz 580628934" descr="C:\Users\SYLWIA~1\AppData\Local\Temp\msoCAC0.tmp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76567C6"/>
    <w:multiLevelType w:val="hybridMultilevel"/>
    <w:tmpl w:val="9A902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12D8C"/>
    <w:multiLevelType w:val="hybridMultilevel"/>
    <w:tmpl w:val="428A39B8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44981"/>
    <w:multiLevelType w:val="hybridMultilevel"/>
    <w:tmpl w:val="B8983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F767C"/>
    <w:multiLevelType w:val="hybridMultilevel"/>
    <w:tmpl w:val="76A2979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9DD623A"/>
    <w:multiLevelType w:val="hybridMultilevel"/>
    <w:tmpl w:val="4A089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042692">
    <w:abstractNumId w:val="0"/>
  </w:num>
  <w:num w:numId="2" w16cid:durableId="1192500243">
    <w:abstractNumId w:val="2"/>
  </w:num>
  <w:num w:numId="3" w16cid:durableId="1833787363">
    <w:abstractNumId w:val="3"/>
  </w:num>
  <w:num w:numId="4" w16cid:durableId="1591960899">
    <w:abstractNumId w:val="4"/>
  </w:num>
  <w:num w:numId="5" w16cid:durableId="1144851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976"/>
    <w:rsid w:val="000F78BC"/>
    <w:rsid w:val="00227976"/>
    <w:rsid w:val="00332540"/>
    <w:rsid w:val="00352991"/>
    <w:rsid w:val="004A11FC"/>
    <w:rsid w:val="00520825"/>
    <w:rsid w:val="005223FB"/>
    <w:rsid w:val="008774AB"/>
    <w:rsid w:val="009643A0"/>
    <w:rsid w:val="00A5413A"/>
    <w:rsid w:val="00AF294A"/>
    <w:rsid w:val="00D60F06"/>
    <w:rsid w:val="00E14AF0"/>
    <w:rsid w:val="00E66D52"/>
    <w:rsid w:val="00F721F6"/>
    <w:rsid w:val="00F9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1A5EA"/>
  <w15:docId w15:val="{3D7B9353-7293-439A-A0C2-734CB948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1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6236"/>
    <w:pPr>
      <w:ind w:left="720"/>
      <w:contextualSpacing/>
    </w:pPr>
  </w:style>
  <w:style w:type="character" w:customStyle="1" w:styleId="font-weight-medium">
    <w:name w:val="font-weight-medium"/>
    <w:basedOn w:val="Domylnaczcionkaakapitu"/>
    <w:rsid w:val="00332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Gmina Będzino</cp:lastModifiedBy>
  <cp:revision>2</cp:revision>
  <cp:lastPrinted>2025-06-02T14:32:00Z</cp:lastPrinted>
  <dcterms:created xsi:type="dcterms:W3CDTF">2025-06-02T14:36:00Z</dcterms:created>
  <dcterms:modified xsi:type="dcterms:W3CDTF">2025-06-02T14:36:00Z</dcterms:modified>
</cp:coreProperties>
</file>